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96" w:rsidRDefault="00375096" w:rsidP="00375096">
      <w:pPr>
        <w:spacing w:after="0"/>
      </w:pPr>
      <w:r>
        <w:t xml:space="preserve">Stevenson PTO Meeting </w:t>
      </w:r>
      <w:r>
        <w:tab/>
      </w:r>
      <w:r>
        <w:tab/>
      </w:r>
      <w:r>
        <w:tab/>
      </w:r>
      <w:r>
        <w:tab/>
      </w:r>
      <w:r>
        <w:tab/>
      </w:r>
      <w:r>
        <w:tab/>
      </w:r>
      <w:r>
        <w:tab/>
        <w:t>September 6, 2017 7pm</w:t>
      </w:r>
    </w:p>
    <w:p w:rsidR="00375096" w:rsidRDefault="00375096" w:rsidP="00375096">
      <w:pPr>
        <w:spacing w:after="0"/>
      </w:pPr>
    </w:p>
    <w:p w:rsidR="00375096" w:rsidRDefault="00375096" w:rsidP="00375096">
      <w:pPr>
        <w:spacing w:line="240" w:lineRule="auto"/>
        <w:ind w:left="1440" w:hanging="1440"/>
      </w:pPr>
      <w:r>
        <w:t>Attendance:</w:t>
      </w:r>
      <w:r>
        <w:tab/>
      </w:r>
      <w:r>
        <w:t xml:space="preserve">Angela </w:t>
      </w:r>
      <w:proofErr w:type="spellStart"/>
      <w:r>
        <w:t>Ullum</w:t>
      </w:r>
      <w:proofErr w:type="spellEnd"/>
      <w:r>
        <w:t>, Alexa Bean</w:t>
      </w:r>
      <w:r w:rsidRPr="00383A89">
        <w:t>, Tessa Carrel, Karrie Hartley, Nikki Ramming</w:t>
      </w:r>
    </w:p>
    <w:p w:rsidR="00375096" w:rsidRDefault="00375096" w:rsidP="00375096">
      <w:pPr>
        <w:spacing w:line="240" w:lineRule="auto"/>
        <w:ind w:left="1440" w:hanging="1440"/>
      </w:pPr>
      <w:r>
        <w:t xml:space="preserve">Minutes were not available. </w:t>
      </w:r>
      <w:proofErr w:type="gramStart"/>
      <w:r>
        <w:t>Will table for approval at the next meeting.</w:t>
      </w:r>
      <w:proofErr w:type="gramEnd"/>
    </w:p>
    <w:p w:rsidR="00375096" w:rsidRDefault="00375096" w:rsidP="00375096">
      <w:pPr>
        <w:spacing w:line="240" w:lineRule="auto"/>
        <w:ind w:left="1440" w:hanging="1440"/>
      </w:pPr>
      <w:r>
        <w:t>Greetings and introductions</w:t>
      </w:r>
    </w:p>
    <w:p w:rsidR="00375096" w:rsidRDefault="00375096" w:rsidP="00375096">
      <w:pPr>
        <w:spacing w:line="240" w:lineRule="auto"/>
        <w:ind w:left="1440" w:hanging="1440"/>
      </w:pPr>
      <w:r>
        <w:t>Principal’s Update:</w:t>
      </w:r>
    </w:p>
    <w:p w:rsidR="00375096" w:rsidRDefault="00375096" w:rsidP="00375096">
      <w:pPr>
        <w:pStyle w:val="ListParagraph"/>
        <w:numPr>
          <w:ilvl w:val="0"/>
          <w:numId w:val="1"/>
        </w:numPr>
        <w:spacing w:line="240" w:lineRule="auto"/>
      </w:pPr>
      <w:r>
        <w:t>Great, smooth start to the school year</w:t>
      </w:r>
    </w:p>
    <w:p w:rsidR="00375096" w:rsidRDefault="00375096" w:rsidP="00375096">
      <w:pPr>
        <w:pStyle w:val="ListParagraph"/>
        <w:numPr>
          <w:ilvl w:val="0"/>
          <w:numId w:val="1"/>
        </w:numPr>
        <w:spacing w:line="240" w:lineRule="auto"/>
      </w:pPr>
      <w:r>
        <w:t>There is Morning Meeting once a month</w:t>
      </w:r>
    </w:p>
    <w:p w:rsidR="00375096" w:rsidRDefault="00375096" w:rsidP="00375096">
      <w:pPr>
        <w:pStyle w:val="ListParagraph"/>
        <w:numPr>
          <w:ilvl w:val="0"/>
          <w:numId w:val="1"/>
        </w:numPr>
        <w:spacing w:line="240" w:lineRule="auto"/>
      </w:pPr>
      <w:r>
        <w:t>Explained House Bill 410 regarding reporting student absences.</w:t>
      </w:r>
    </w:p>
    <w:p w:rsidR="00375096" w:rsidRDefault="00375096" w:rsidP="00375096">
      <w:pPr>
        <w:pStyle w:val="ListParagraph"/>
        <w:numPr>
          <w:ilvl w:val="1"/>
          <w:numId w:val="1"/>
        </w:numPr>
        <w:spacing w:line="240" w:lineRule="auto"/>
      </w:pPr>
      <w:r>
        <w:t>Initially introduced to safe guard students attending charter and online schools</w:t>
      </w:r>
    </w:p>
    <w:p w:rsidR="00375096" w:rsidRDefault="00375096" w:rsidP="00375096">
      <w:pPr>
        <w:pStyle w:val="ListParagraph"/>
        <w:numPr>
          <w:ilvl w:val="1"/>
          <w:numId w:val="1"/>
        </w:numPr>
        <w:spacing w:line="240" w:lineRule="auto"/>
      </w:pPr>
      <w:r>
        <w:t>District is required to report any student who is excessively absent &gt;35hr/month and develop an intervention strategy plan</w:t>
      </w:r>
    </w:p>
    <w:p w:rsidR="00375096" w:rsidRDefault="00375096" w:rsidP="00375096">
      <w:pPr>
        <w:spacing w:line="240" w:lineRule="auto"/>
      </w:pPr>
      <w:r>
        <w:t>Treasurer’s Report:</w:t>
      </w:r>
    </w:p>
    <w:p w:rsidR="00375096" w:rsidRDefault="00375096" w:rsidP="00F70DAF">
      <w:pPr>
        <w:spacing w:line="240" w:lineRule="auto"/>
      </w:pPr>
      <w:r>
        <w:t xml:space="preserve">If </w:t>
      </w:r>
      <w:r w:rsidR="00F70DAF">
        <w:t xml:space="preserve">requesting </w:t>
      </w:r>
      <w:r>
        <w:t xml:space="preserve">reimbursement from the PTO </w:t>
      </w:r>
      <w:r w:rsidR="00F70DAF">
        <w:t xml:space="preserve">you must </w:t>
      </w:r>
      <w:r>
        <w:t>submit</w:t>
      </w:r>
      <w:r w:rsidR="00F70DAF">
        <w:t xml:space="preserve"> it with the Treasurer Request Form that </w:t>
      </w:r>
      <w:r>
        <w:t>can be found online, in the office or by emailing one of the board members.</w:t>
      </w:r>
    </w:p>
    <w:p w:rsidR="00F70DAF" w:rsidRDefault="00F70DAF" w:rsidP="00F70DAF">
      <w:pPr>
        <w:spacing w:line="240" w:lineRule="auto"/>
      </w:pPr>
      <w:r>
        <w:t>President’s Report:</w:t>
      </w:r>
    </w:p>
    <w:p w:rsidR="00F70DAF" w:rsidRDefault="00F70DAF" w:rsidP="00F70DAF">
      <w:pPr>
        <w:spacing w:line="240" w:lineRule="auto"/>
      </w:pPr>
      <w:r>
        <w:t>Foodie Friday was a success. The kids tried a variety of tomatoes. Next month it’s apples.</w:t>
      </w:r>
    </w:p>
    <w:p w:rsidR="00F70DAF" w:rsidRDefault="00F70DAF" w:rsidP="00F70DAF">
      <w:pPr>
        <w:spacing w:line="240" w:lineRule="auto"/>
      </w:pPr>
      <w:proofErr w:type="gramStart"/>
      <w:r>
        <w:t>Fundraiser-Move-a-thon.</w:t>
      </w:r>
      <w:proofErr w:type="gramEnd"/>
      <w:r>
        <w:t xml:space="preserve"> Last year we made $14,000. There is no selling. You request donations from family, friends or neighbors. The students will spend part of their day walking laps to earn small prizes and raising money for the school. The flyers will be coming home on September 15. The Move-a-thon coincides with National Walk to School day on October 4.</w:t>
      </w:r>
    </w:p>
    <w:p w:rsidR="00F70DAF" w:rsidRDefault="00F70DAF" w:rsidP="00F70DAF">
      <w:pPr>
        <w:pStyle w:val="ListParagraph"/>
        <w:numPr>
          <w:ilvl w:val="0"/>
          <w:numId w:val="2"/>
        </w:numPr>
        <w:spacing w:line="240" w:lineRule="auto"/>
      </w:pPr>
      <w:r>
        <w:t>In the past we have purchased alternative classroom seating for multiple classrooms and a Smart Board for the art classroom.</w:t>
      </w:r>
    </w:p>
    <w:p w:rsidR="00F70DAF" w:rsidRDefault="00F70DAF" w:rsidP="00F70DAF">
      <w:pPr>
        <w:pStyle w:val="ListParagraph"/>
        <w:numPr>
          <w:ilvl w:val="0"/>
          <w:numId w:val="2"/>
        </w:numPr>
        <w:spacing w:line="240" w:lineRule="auto"/>
      </w:pPr>
      <w:r>
        <w:t>This year we would like to purchase individual microphones for classrooms utilizing the new speaker system.</w:t>
      </w:r>
    </w:p>
    <w:p w:rsidR="00F70DAF" w:rsidRDefault="00F70DAF" w:rsidP="00F70DAF">
      <w:pPr>
        <w:spacing w:line="240" w:lineRule="auto"/>
      </w:pPr>
      <w:r>
        <w:t xml:space="preserve">We are going to reward those volunteers who have contributed to PTO activities </w:t>
      </w:r>
      <w:r w:rsidR="006656F0">
        <w:t>this year by randomly selecting one person to win a prize</w:t>
      </w:r>
      <w:r w:rsidR="00864C87">
        <w:t xml:space="preserve"> several times throughout the year</w:t>
      </w:r>
      <w:bookmarkStart w:id="0" w:name="_GoBack"/>
      <w:bookmarkEnd w:id="0"/>
      <w:r w:rsidR="006656F0">
        <w:t>.</w:t>
      </w:r>
    </w:p>
    <w:p w:rsidR="006656F0" w:rsidRDefault="006656F0" w:rsidP="00F70DAF">
      <w:pPr>
        <w:spacing w:line="240" w:lineRule="auto"/>
      </w:pPr>
      <w:r>
        <w:t>Due to the increase in fees associated with the use of online banking we will be increasing the Kids’ Night Out cost to $15.00.</w:t>
      </w:r>
    </w:p>
    <w:p w:rsidR="006656F0" w:rsidRDefault="006656F0" w:rsidP="00F70DAF">
      <w:pPr>
        <w:spacing w:line="240" w:lineRule="auto"/>
      </w:pPr>
      <w:r>
        <w:t>Vice President’s Report:</w:t>
      </w:r>
    </w:p>
    <w:p w:rsidR="006656F0" w:rsidRDefault="006656F0" w:rsidP="00F70DAF">
      <w:pPr>
        <w:spacing w:line="240" w:lineRule="auto"/>
      </w:pPr>
      <w:proofErr w:type="gramStart"/>
      <w:r>
        <w:t>Reviewed past and upcoming activities.</w:t>
      </w:r>
      <w:proofErr w:type="gramEnd"/>
      <w:r>
        <w:t xml:space="preserve"> </w:t>
      </w:r>
      <w:r w:rsidR="006244F6">
        <w:t>See attached event listing.</w:t>
      </w:r>
    </w:p>
    <w:p w:rsidR="006656F0" w:rsidRDefault="006656F0" w:rsidP="00F70DAF">
      <w:pPr>
        <w:spacing w:line="240" w:lineRule="auto"/>
      </w:pPr>
      <w:r>
        <w:t xml:space="preserve">Committee Chairs needed for </w:t>
      </w:r>
    </w:p>
    <w:p w:rsidR="006656F0" w:rsidRDefault="006656F0" w:rsidP="006656F0">
      <w:pPr>
        <w:pStyle w:val="ListParagraph"/>
        <w:numPr>
          <w:ilvl w:val="0"/>
          <w:numId w:val="3"/>
        </w:numPr>
        <w:spacing w:line="240" w:lineRule="auto"/>
      </w:pPr>
      <w:r>
        <w:t>Family Fun Nights-Halloween and Holiday</w:t>
      </w:r>
    </w:p>
    <w:p w:rsidR="006656F0" w:rsidRDefault="006656F0" w:rsidP="006656F0">
      <w:pPr>
        <w:pStyle w:val="ListParagraph"/>
        <w:numPr>
          <w:ilvl w:val="0"/>
          <w:numId w:val="3"/>
        </w:numPr>
        <w:spacing w:line="240" w:lineRule="auto"/>
      </w:pPr>
      <w:r>
        <w:t xml:space="preserve">Art To Remember </w:t>
      </w:r>
    </w:p>
    <w:p w:rsidR="006656F0" w:rsidRDefault="006656F0" w:rsidP="006656F0">
      <w:pPr>
        <w:spacing w:line="240" w:lineRule="auto"/>
      </w:pPr>
      <w:r>
        <w:lastRenderedPageBreak/>
        <w:t xml:space="preserve">2018-2019 Committee Chairs needed for Science Day, Brain Blast and the Move-a-thon. These volunteers can shadow this </w:t>
      </w:r>
      <w:r w:rsidR="000F2023">
        <w:t xml:space="preserve">year’s </w:t>
      </w:r>
      <w:r>
        <w:t>current chair.</w:t>
      </w:r>
    </w:p>
    <w:p w:rsidR="006244F6" w:rsidRDefault="006244F6" w:rsidP="006656F0">
      <w:pPr>
        <w:spacing w:line="240" w:lineRule="auto"/>
      </w:pPr>
      <w:r>
        <w:t>New Business:</w:t>
      </w:r>
    </w:p>
    <w:p w:rsidR="006244F6" w:rsidRDefault="006244F6" w:rsidP="006656F0">
      <w:pPr>
        <w:spacing w:line="240" w:lineRule="auto"/>
      </w:pPr>
      <w:proofErr w:type="gramStart"/>
      <w:r>
        <w:t>Budget review discussion.</w:t>
      </w:r>
      <w:proofErr w:type="gramEnd"/>
      <w:r>
        <w:t xml:space="preserve"> </w:t>
      </w:r>
      <w:proofErr w:type="gramStart"/>
      <w:r>
        <w:t xml:space="preserve">Motion to approve budget by Lisa </w:t>
      </w:r>
      <w:proofErr w:type="spellStart"/>
      <w:r>
        <w:t>Gladman</w:t>
      </w:r>
      <w:proofErr w:type="spellEnd"/>
      <w:r>
        <w:t>.</w:t>
      </w:r>
      <w:proofErr w:type="gramEnd"/>
      <w:r>
        <w:t xml:space="preserve"> </w:t>
      </w:r>
      <w:proofErr w:type="gramStart"/>
      <w:r>
        <w:t>2</w:t>
      </w:r>
      <w:r w:rsidRPr="006244F6">
        <w:rPr>
          <w:vertAlign w:val="superscript"/>
        </w:rPr>
        <w:t>nd</w:t>
      </w:r>
      <w:r>
        <w:t xml:space="preserve"> by Nikki Miller.</w:t>
      </w:r>
      <w:proofErr w:type="gramEnd"/>
      <w:r>
        <w:t xml:space="preserve"> </w:t>
      </w:r>
      <w:proofErr w:type="gramStart"/>
      <w:r>
        <w:t>Unanimously approved.</w:t>
      </w:r>
      <w:proofErr w:type="gramEnd"/>
    </w:p>
    <w:p w:rsidR="006244F6" w:rsidRDefault="006244F6" w:rsidP="006656F0">
      <w:pPr>
        <w:spacing w:line="240" w:lineRule="auto"/>
      </w:pPr>
      <w:r>
        <w:t>Check policy-we will no longer accept checks for</w:t>
      </w:r>
      <w:r w:rsidR="00C2552C">
        <w:t xml:space="preserve"> any non-fundraiser</w:t>
      </w:r>
      <w:r>
        <w:t>.</w:t>
      </w:r>
    </w:p>
    <w:p w:rsidR="00C2552C" w:rsidRDefault="00C2552C" w:rsidP="006656F0">
      <w:pPr>
        <w:spacing w:line="240" w:lineRule="auto"/>
      </w:pPr>
      <w:r>
        <w:t xml:space="preserve">You will be able to pay for Kids’ Night Out by online payment or cash (no change will be provided). The teacher’s get the registration form and the payment goes to the PTO. </w:t>
      </w:r>
    </w:p>
    <w:p w:rsidR="00C2552C" w:rsidRDefault="00C2552C" w:rsidP="006656F0">
      <w:pPr>
        <w:spacing w:line="240" w:lineRule="auto"/>
      </w:pPr>
      <w:r>
        <w:t>Class parties will be held for Halloween, Winter Break and End of the year. Each teacher will send out a link to the class party volunteer sign-up.</w:t>
      </w:r>
    </w:p>
    <w:p w:rsidR="00C2552C" w:rsidRDefault="00C2552C" w:rsidP="006656F0">
      <w:pPr>
        <w:spacing w:line="240" w:lineRule="auto"/>
      </w:pPr>
      <w:proofErr w:type="gramStart"/>
      <w:r>
        <w:t>Motion to adjourn meeting by Nikki Miller</w:t>
      </w:r>
      <w:r w:rsidR="002119D6">
        <w:t>.</w:t>
      </w:r>
      <w:proofErr w:type="gramEnd"/>
      <w:r w:rsidR="002119D6">
        <w:t xml:space="preserve"> Meeting adjourned at 8pm.</w:t>
      </w:r>
    </w:p>
    <w:p w:rsidR="002119D6" w:rsidRDefault="002119D6" w:rsidP="006656F0">
      <w:pPr>
        <w:spacing w:line="240" w:lineRule="auto"/>
      </w:pPr>
      <w:proofErr w:type="gramStart"/>
      <w:r>
        <w:t>Respectively submitted by Nikki Ramming.</w:t>
      </w:r>
      <w:proofErr w:type="gramEnd"/>
    </w:p>
    <w:p w:rsidR="006244F6" w:rsidRDefault="006244F6" w:rsidP="006656F0">
      <w:pPr>
        <w:spacing w:line="240" w:lineRule="auto"/>
      </w:pPr>
    </w:p>
    <w:p w:rsidR="006656F0" w:rsidRDefault="006656F0" w:rsidP="00F70DAF">
      <w:pPr>
        <w:spacing w:line="240" w:lineRule="auto"/>
      </w:pPr>
      <w:r>
        <w:t xml:space="preserve"> </w:t>
      </w:r>
    </w:p>
    <w:p w:rsidR="00375096" w:rsidRDefault="00375096" w:rsidP="00375096"/>
    <w:p w:rsidR="00375096" w:rsidRDefault="00375096" w:rsidP="00375096">
      <w:pPr>
        <w:spacing w:after="0"/>
      </w:pPr>
    </w:p>
    <w:p w:rsidR="00375096" w:rsidRDefault="00375096"/>
    <w:sectPr w:rsidR="00375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7856"/>
    <w:multiLevelType w:val="hybridMultilevel"/>
    <w:tmpl w:val="B046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40274"/>
    <w:multiLevelType w:val="hybridMultilevel"/>
    <w:tmpl w:val="B48C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35C10"/>
    <w:multiLevelType w:val="hybridMultilevel"/>
    <w:tmpl w:val="2D4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96"/>
    <w:rsid w:val="000F2023"/>
    <w:rsid w:val="002119D6"/>
    <w:rsid w:val="00375096"/>
    <w:rsid w:val="006244F6"/>
    <w:rsid w:val="006656F0"/>
    <w:rsid w:val="00864C87"/>
    <w:rsid w:val="00C2552C"/>
    <w:rsid w:val="00D57A7A"/>
    <w:rsid w:val="00F7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2017-09-07T01:22:00Z</dcterms:created>
  <dcterms:modified xsi:type="dcterms:W3CDTF">2017-09-07T02:00:00Z</dcterms:modified>
</cp:coreProperties>
</file>