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BF" w:rsidRDefault="00AF393F" w:rsidP="00AF393F">
      <w:pPr>
        <w:spacing w:after="0"/>
      </w:pPr>
      <w:r>
        <w:t>Stevenson PTO Regular Meeting</w:t>
      </w:r>
      <w:r>
        <w:tab/>
      </w:r>
      <w:r>
        <w:tab/>
      </w:r>
      <w:r>
        <w:tab/>
      </w:r>
      <w:r>
        <w:tab/>
      </w:r>
      <w:r>
        <w:tab/>
        <w:t>Wednesday, March 8, 2017 7pm</w:t>
      </w:r>
      <w:bookmarkStart w:id="0" w:name="_GoBack"/>
      <w:bookmarkEnd w:id="0"/>
    </w:p>
    <w:p w:rsidR="00AF393F" w:rsidRDefault="00AF393F" w:rsidP="00AF393F">
      <w:pPr>
        <w:spacing w:after="0"/>
      </w:pPr>
    </w:p>
    <w:p w:rsidR="00AF393F" w:rsidRDefault="00AF393F" w:rsidP="00AF393F">
      <w:pPr>
        <w:spacing w:after="0"/>
      </w:pPr>
      <w:r>
        <w:t>Introduction of officers</w:t>
      </w:r>
    </w:p>
    <w:p w:rsidR="00AF393F" w:rsidRPr="00AF393F" w:rsidRDefault="00AF393F" w:rsidP="00AF393F">
      <w:pPr>
        <w:spacing w:after="0"/>
        <w:rPr>
          <w:u w:val="single"/>
        </w:rPr>
      </w:pPr>
      <w:r w:rsidRPr="00AF393F">
        <w:rPr>
          <w:u w:val="single"/>
        </w:rPr>
        <w:t>President’s Report-</w:t>
      </w:r>
    </w:p>
    <w:p w:rsidR="00AF393F" w:rsidRPr="00AF393F" w:rsidRDefault="00AF393F" w:rsidP="00AF393F">
      <w:pPr>
        <w:spacing w:after="0"/>
        <w:rPr>
          <w:u w:val="single"/>
        </w:rPr>
      </w:pPr>
      <w:r w:rsidRPr="00AF393F">
        <w:rPr>
          <w:u w:val="single"/>
        </w:rPr>
        <w:t>Principal’s Report-</w:t>
      </w:r>
    </w:p>
    <w:p w:rsidR="00AF393F" w:rsidRDefault="00AF393F" w:rsidP="00AF393F">
      <w:pPr>
        <w:spacing w:after="0"/>
      </w:pPr>
      <w:r>
        <w:t xml:space="preserve">Stevenson was recognized by the Ohio School Board Association as the ONLY school in central Ohio with straight </w:t>
      </w:r>
      <w:proofErr w:type="gramStart"/>
      <w:r>
        <w:t>As</w:t>
      </w:r>
      <w:proofErr w:type="gramEnd"/>
      <w:r>
        <w:t>!</w:t>
      </w:r>
    </w:p>
    <w:p w:rsidR="00AF393F" w:rsidRDefault="00AF393F" w:rsidP="00AF393F">
      <w:pPr>
        <w:spacing w:after="0"/>
      </w:pPr>
    </w:p>
    <w:p w:rsidR="00AF393F" w:rsidRDefault="00AF393F" w:rsidP="00AF393F">
      <w:pPr>
        <w:spacing w:after="0"/>
      </w:pPr>
      <w:r>
        <w:t>3</w:t>
      </w:r>
      <w:r w:rsidRPr="00AF393F">
        <w:rPr>
          <w:vertAlign w:val="superscript"/>
        </w:rPr>
        <w:t>rd</w:t>
      </w:r>
      <w:r>
        <w:t xml:space="preserve"> Grade-Celebration of Learning</w:t>
      </w:r>
    </w:p>
    <w:p w:rsidR="00AF393F" w:rsidRDefault="00AF393F" w:rsidP="00AF393F">
      <w:pPr>
        <w:spacing w:after="0"/>
      </w:pPr>
      <w:r>
        <w:t>2</w:t>
      </w:r>
      <w:r w:rsidRPr="00AF393F">
        <w:rPr>
          <w:vertAlign w:val="superscript"/>
        </w:rPr>
        <w:t>nd</w:t>
      </w:r>
      <w:r>
        <w:t xml:space="preserve"> Grade-A Night of Sharing and Caring</w:t>
      </w:r>
    </w:p>
    <w:p w:rsidR="00AF393F" w:rsidRDefault="00AF393F" w:rsidP="00AF393F">
      <w:pPr>
        <w:spacing w:after="0"/>
      </w:pPr>
    </w:p>
    <w:p w:rsidR="00AF393F" w:rsidRDefault="00AF393F" w:rsidP="00AF393F">
      <w:pPr>
        <w:spacing w:after="0"/>
      </w:pPr>
      <w:r>
        <w:t>Look for a Sign-up Genius for All Arts Day and Wellness Day</w:t>
      </w:r>
    </w:p>
    <w:p w:rsidR="00AF393F" w:rsidRDefault="00AF393F" w:rsidP="00AF393F">
      <w:pPr>
        <w:spacing w:after="0"/>
      </w:pPr>
    </w:p>
    <w:p w:rsidR="00AF393F" w:rsidRPr="00AF393F" w:rsidRDefault="00AF393F" w:rsidP="00AF393F">
      <w:pPr>
        <w:spacing w:after="0"/>
        <w:rPr>
          <w:u w:val="single"/>
        </w:rPr>
      </w:pPr>
      <w:r w:rsidRPr="00AF393F">
        <w:rPr>
          <w:u w:val="single"/>
        </w:rPr>
        <w:t>Vice President’s Report-</w:t>
      </w:r>
    </w:p>
    <w:p w:rsidR="00AF393F" w:rsidRDefault="00AF393F" w:rsidP="00AF393F">
      <w:pPr>
        <w:spacing w:after="0"/>
      </w:pPr>
      <w:r>
        <w:t>Events-see attached</w:t>
      </w:r>
    </w:p>
    <w:p w:rsidR="00AF393F" w:rsidRDefault="00AF393F" w:rsidP="00AF393F">
      <w:pPr>
        <w:spacing w:after="0"/>
      </w:pPr>
      <w:r>
        <w:t>Walking Wednesday to restart after spring break</w:t>
      </w:r>
    </w:p>
    <w:p w:rsidR="00AF393F" w:rsidRDefault="00AF393F" w:rsidP="00AF393F">
      <w:pPr>
        <w:spacing w:after="0"/>
      </w:pPr>
    </w:p>
    <w:p w:rsidR="00AF393F" w:rsidRPr="00AF393F" w:rsidRDefault="00AF393F" w:rsidP="00AF393F">
      <w:pPr>
        <w:spacing w:after="0"/>
        <w:rPr>
          <w:u w:val="single"/>
        </w:rPr>
      </w:pPr>
      <w:r w:rsidRPr="00AF393F">
        <w:rPr>
          <w:u w:val="single"/>
        </w:rPr>
        <w:t>Treasurer’s Report-</w:t>
      </w:r>
    </w:p>
    <w:p w:rsidR="00AF393F" w:rsidRDefault="00AF393F" w:rsidP="00AF393F">
      <w:pPr>
        <w:spacing w:after="0"/>
      </w:pPr>
      <w:r>
        <w:t>See attached</w:t>
      </w:r>
    </w:p>
    <w:p w:rsidR="00AF393F" w:rsidRDefault="00AF393F" w:rsidP="00AF393F">
      <w:pPr>
        <w:spacing w:after="0"/>
      </w:pPr>
    </w:p>
    <w:p w:rsidR="00AF393F" w:rsidRDefault="00AF393F" w:rsidP="00AF393F">
      <w:pPr>
        <w:spacing w:after="0"/>
      </w:pPr>
      <w:r>
        <w:t>Mrs. Reed reported there is a time capsule from the 2000s in the garden by the L flagpole.</w:t>
      </w:r>
    </w:p>
    <w:p w:rsidR="00AF393F" w:rsidRDefault="00AF393F" w:rsidP="00AF393F">
      <w:pPr>
        <w:spacing w:after="0"/>
      </w:pPr>
    </w:p>
    <w:p w:rsidR="00AF393F" w:rsidRDefault="00AF393F" w:rsidP="00AF393F">
      <w:pPr>
        <w:spacing w:after="0"/>
      </w:pPr>
      <w:proofErr w:type="gramStart"/>
      <w:r>
        <w:t>Motion to adjourn by Karrie Hartley, 2</w:t>
      </w:r>
      <w:r w:rsidRPr="00AF393F">
        <w:rPr>
          <w:vertAlign w:val="superscript"/>
        </w:rPr>
        <w:t>nd</w:t>
      </w:r>
      <w:r>
        <w:t xml:space="preserve"> by Mary McCarron.</w:t>
      </w:r>
      <w:proofErr w:type="gramEnd"/>
      <w:r>
        <w:t xml:space="preserve"> Meeting adjourned at 7:30pm.</w:t>
      </w:r>
    </w:p>
    <w:sectPr w:rsidR="00AF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F"/>
    <w:rsid w:val="008540BF"/>
    <w:rsid w:val="00A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2017-03-12T15:06:00Z</dcterms:created>
  <dcterms:modified xsi:type="dcterms:W3CDTF">2017-03-12T15:15:00Z</dcterms:modified>
</cp:coreProperties>
</file>